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高等学校科学研究优秀成果奖（科学技术）提名项目汇总表（通用项目）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提名单位（盖章）/提名专家签字：</w:t>
      </w:r>
    </w:p>
    <w:tbl>
      <w:tblPr>
        <w:tblStyle w:val="5"/>
        <w:tblW w:w="15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项目名称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第一完成单位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注：1. 非中央部</w:t>
      </w:r>
      <w:r>
        <w:rPr>
          <w:rFonts w:hint="eastAsia"/>
          <w:sz w:val="21"/>
          <w:szCs w:val="21"/>
          <w:lang w:val="en-US" w:eastAsia="zh-CN"/>
        </w:rPr>
        <w:t>门所</w:t>
      </w:r>
      <w:bookmarkStart w:id="0" w:name="_GoBack"/>
      <w:bookmarkEnd w:id="0"/>
      <w:r>
        <w:rPr>
          <w:rFonts w:hint="eastAsia"/>
          <w:sz w:val="21"/>
          <w:szCs w:val="21"/>
        </w:rPr>
        <w:t>属高校由所在省级</w:t>
      </w:r>
      <w:r>
        <w:rPr>
          <w:sz w:val="21"/>
          <w:szCs w:val="21"/>
        </w:rPr>
        <w:t>教育</w:t>
      </w:r>
      <w:r>
        <w:rPr>
          <w:rFonts w:hint="eastAsia"/>
          <w:sz w:val="21"/>
          <w:szCs w:val="21"/>
        </w:rPr>
        <w:t xml:space="preserve">行政部门统一报送。  </w:t>
      </w:r>
      <w:r>
        <w:rPr>
          <w:sz w:val="21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提名日期：    年   月   日</w:t>
      </w:r>
    </w:p>
    <w:p>
      <w:pPr>
        <w:spacing w:line="320" w:lineRule="exact"/>
        <w:ind w:firstLine="420" w:firstLineChars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 青年科学奖 “第一完成人”“提名等级”不填。</w:t>
      </w:r>
    </w:p>
    <w:sectPr>
      <w:footerReference r:id="rId3" w:type="even"/>
      <w:pgSz w:w="16840" w:h="11907" w:orient="landscape"/>
      <w:pgMar w:top="851" w:right="851" w:bottom="851" w:left="851" w:header="851" w:footer="992" w:gutter="0"/>
      <w:pgNumType w:fmt="numberInDash"/>
      <w:cols w:space="425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  <w:rsid w:val="73B44B61"/>
    <w:rsid w:val="7F7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kjzx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2020-04-10T08:40:00Z</dcterms:created>
  <dc:creator>wanmeng</dc:creator>
  <cp:lastModifiedBy>陈源</cp:lastModifiedBy>
  <cp:lastPrinted>2022-03-17T10:27:00Z</cp:lastPrinted>
  <dcterms:modified xsi:type="dcterms:W3CDTF">2022-03-25T00:43:15Z</dcterms:modified>
  <dc:title>中国高校科学技术奖推荐项目登记表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