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1"/>
        <w:rPr>
          <w:rFonts w:ascii="楷体"/>
          <w:sz w:val="21"/>
        </w:rPr>
      </w:pPr>
    </w:p>
    <w:p>
      <w:pPr>
        <w:spacing w:after="0"/>
        <w:rPr>
          <w:rFonts w:ascii="楷体"/>
          <w:sz w:val="21"/>
        </w:rPr>
        <w:sectPr>
          <w:footerReference r:id="rId3" w:type="default"/>
          <w:pgSz w:w="11910" w:h="16840"/>
          <w:pgMar w:top="1600" w:right="1100" w:bottom="580" w:left="1400" w:header="0" w:footer="398" w:gutter="0"/>
        </w:sectPr>
      </w:pPr>
      <w:bookmarkStart w:id="0" w:name="_GoBack"/>
      <w:bookmarkEnd w:id="0"/>
    </w:p>
    <w:p>
      <w:pPr>
        <w:pStyle w:val="3"/>
        <w:spacing w:before="55"/>
        <w:ind w:left="188"/>
        <w:rPr>
          <w:rFonts w:hint="eastAsia" w:ascii="黑体" w:eastAsia="黑体"/>
        </w:rPr>
      </w:pPr>
      <w:r>
        <w:rPr>
          <w:rFonts w:hint="eastAsia" w:ascii="黑体" w:eastAsia="黑体"/>
        </w:rPr>
        <w:t>附件2：</w:t>
      </w:r>
    </w:p>
    <w:p>
      <w:pPr>
        <w:pStyle w:val="3"/>
        <w:spacing w:before="3"/>
        <w:rPr>
          <w:rFonts w:ascii="黑体"/>
          <w:sz w:val="69"/>
        </w:rPr>
      </w:pPr>
      <w:r>
        <w:br w:type="column"/>
      </w:r>
    </w:p>
    <w:p>
      <w:pPr>
        <w:pStyle w:val="2"/>
        <w:ind w:left="188"/>
        <w:jc w:val="left"/>
      </w:pPr>
      <w:r>
        <w:rPr>
          <w:rFonts w:hint="eastAsia" w:ascii="方正小标宋简体" w:hAnsi="方正小标宋简体" w:eastAsia="方正小标宋简体" w:cs="方正小标宋简体"/>
        </w:rPr>
        <w:t>社科普及活动相关证明材料目录</w:t>
      </w:r>
    </w:p>
    <w:p>
      <w:pPr>
        <w:spacing w:after="0"/>
        <w:jc w:val="left"/>
        <w:sectPr>
          <w:type w:val="continuous"/>
          <w:pgSz w:w="11910" w:h="16840"/>
          <w:pgMar w:top="1600" w:right="1100" w:bottom="580" w:left="1400" w:header="720" w:footer="720" w:gutter="0"/>
          <w:cols w:equalWidth="0" w:num="2">
            <w:col w:w="1333" w:space="246"/>
            <w:col w:w="7831"/>
          </w:cols>
        </w:sectPr>
      </w:pPr>
    </w:p>
    <w:p>
      <w:pPr>
        <w:pStyle w:val="3"/>
        <w:spacing w:before="7"/>
        <w:rPr>
          <w:rFonts w:ascii="PMingLiU"/>
          <w:sz w:val="21"/>
        </w:rPr>
      </w:pPr>
    </w:p>
    <w:p>
      <w:pPr>
        <w:tabs>
          <w:tab w:val="left" w:pos="6440"/>
        </w:tabs>
        <w:spacing w:before="62"/>
        <w:ind w:left="188" w:right="0" w:firstLine="0"/>
        <w:jc w:val="left"/>
        <w:rPr>
          <w:rFonts w:hint="eastAsia" w:ascii="楷体" w:eastAsia="楷体"/>
          <w:sz w:val="28"/>
        </w:rPr>
      </w:pPr>
      <w:r>
        <w:rPr>
          <w:rFonts w:hint="eastAsia" w:ascii="楷体" w:eastAsia="楷体"/>
          <w:spacing w:val="-15"/>
          <w:sz w:val="28"/>
        </w:rPr>
        <w:t>活动名称</w:t>
      </w:r>
      <w:r>
        <w:rPr>
          <w:rFonts w:hint="eastAsia" w:ascii="楷体" w:eastAsia="楷体"/>
          <w:sz w:val="28"/>
        </w:rPr>
        <w:t>：</w:t>
      </w:r>
      <w:r>
        <w:rPr>
          <w:rFonts w:hint="eastAsia" w:ascii="楷体" w:eastAsia="楷体"/>
          <w:sz w:val="28"/>
        </w:rPr>
        <w:tab/>
      </w:r>
      <w:r>
        <w:rPr>
          <w:rFonts w:hint="eastAsia" w:ascii="楷体" w:eastAsia="楷体"/>
          <w:spacing w:val="-15"/>
          <w:sz w:val="28"/>
        </w:rPr>
        <w:t>申报单位</w:t>
      </w:r>
      <w:r>
        <w:rPr>
          <w:rFonts w:hint="eastAsia" w:ascii="楷体" w:eastAsia="楷体"/>
          <w:sz w:val="28"/>
        </w:rPr>
        <w:t>：</w:t>
      </w:r>
    </w:p>
    <w:p>
      <w:pPr>
        <w:pStyle w:val="3"/>
        <w:spacing w:before="1"/>
        <w:rPr>
          <w:rFonts w:ascii="楷体"/>
          <w:sz w:val="9"/>
        </w:rPr>
      </w:pPr>
    </w:p>
    <w:tbl>
      <w:tblPr>
        <w:tblStyle w:val="4"/>
        <w:tblW w:w="0" w:type="auto"/>
        <w:tblInd w:w="17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6"/>
        <w:gridCol w:w="5434"/>
        <w:gridCol w:w="1480"/>
        <w:gridCol w:w="13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866" w:type="dxa"/>
          </w:tcPr>
          <w:p>
            <w:pPr>
              <w:pStyle w:val="8"/>
              <w:spacing w:before="249"/>
              <w:ind w:left="166"/>
              <w:rPr>
                <w:sz w:val="28"/>
              </w:rPr>
            </w:pPr>
            <w:r>
              <w:rPr>
                <w:sz w:val="28"/>
              </w:rPr>
              <w:t>序号</w:t>
            </w:r>
          </w:p>
        </w:tc>
        <w:tc>
          <w:tcPr>
            <w:tcW w:w="5434" w:type="dxa"/>
          </w:tcPr>
          <w:p>
            <w:pPr>
              <w:pStyle w:val="8"/>
              <w:spacing w:before="249"/>
              <w:ind w:left="2145" w:right="2118"/>
              <w:jc w:val="center"/>
              <w:rPr>
                <w:sz w:val="28"/>
              </w:rPr>
            </w:pPr>
            <w:r>
              <w:rPr>
                <w:sz w:val="28"/>
              </w:rPr>
              <w:t>证明材料</w:t>
            </w:r>
          </w:p>
        </w:tc>
        <w:tc>
          <w:tcPr>
            <w:tcW w:w="1480" w:type="dxa"/>
          </w:tcPr>
          <w:p>
            <w:pPr>
              <w:pStyle w:val="8"/>
              <w:spacing w:before="249"/>
              <w:ind w:left="473"/>
              <w:rPr>
                <w:sz w:val="28"/>
              </w:rPr>
            </w:pPr>
            <w:r>
              <w:rPr>
                <w:sz w:val="28"/>
              </w:rPr>
              <w:t>页数</w:t>
            </w:r>
          </w:p>
        </w:tc>
        <w:tc>
          <w:tcPr>
            <w:tcW w:w="1340" w:type="dxa"/>
          </w:tcPr>
          <w:p>
            <w:pPr>
              <w:pStyle w:val="8"/>
              <w:spacing w:before="249"/>
              <w:ind w:left="402"/>
              <w:rPr>
                <w:sz w:val="28"/>
              </w:rPr>
            </w:pPr>
            <w:r>
              <w:rPr>
                <w:sz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66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5434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148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134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66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5434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148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134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66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5434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148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134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66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5434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148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134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66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5434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148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134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66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5434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148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134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66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5434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148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134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66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5434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148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134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66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5434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148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134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66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5434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148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134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66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5434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148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134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66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5434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148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134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66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5434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148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134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66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5434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148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134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66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5434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148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134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</w:tbl>
    <w:p/>
    <w:sectPr>
      <w:type w:val="continuous"/>
      <w:pgSz w:w="11910" w:h="16840"/>
      <w:pgMar w:top="1600" w:right="1100" w:bottom="580" w:left="14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296.2pt;margin-top:811.1pt;height:12pt;width:8.5pt;mso-position-horizontal-relative:page;mso-position-vertical-relative:page;z-index:-2520698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4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000000"/>
    <w:rsid w:val="2E1D1C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"/>
      <w:ind w:left="4"/>
      <w:jc w:val="center"/>
      <w:outlineLvl w:val="1"/>
    </w:pPr>
    <w:rPr>
      <w:rFonts w:ascii="PMingLiU" w:hAnsi="PMingLiU" w:eastAsia="PMingLiU" w:cs="PMingLiU"/>
      <w:sz w:val="44"/>
      <w:szCs w:val="44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楷体" w:hAnsi="楷体" w:eastAsia="楷体" w:cs="楷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2020-11-05T00:40:00Z</dcterms:created>
  <dc:creator>legend</dc:creator>
  <cp:lastModifiedBy>Administrator</cp:lastModifiedBy>
  <dcterms:modified xsi:type="dcterms:W3CDTF">2020-11-05T01:06:32Z</dcterms:modified>
  <dc:title>关于开展青岛市第二届社会科学普及周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2020-11-05T00:00:00Z</vt:filetime>
  </property>
  <property fmtid="{D5CDD505-2E9C-101B-9397-08002B2CF9AE}" pid="5" name="KSOProductBuildVer">
    <vt:lpwstr>2052-11.1.0.9662</vt:lpwstr>
  </property>
</Properties>
</file>