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69" w:rsidRDefault="00DE07D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  <w:r>
        <w:rPr>
          <w:rFonts w:ascii="黑体" w:eastAsia="黑体" w:hAnsi="黑体" w:cs="黑体" w:hint="eastAsia"/>
          <w:sz w:val="32"/>
          <w:szCs w:val="32"/>
        </w:rPr>
        <w:t xml:space="preserve"> 2020</w:t>
      </w:r>
      <w:r>
        <w:rPr>
          <w:rFonts w:ascii="黑体" w:eastAsia="黑体" w:hAnsi="黑体" w:cs="黑体" w:hint="eastAsia"/>
          <w:sz w:val="32"/>
          <w:szCs w:val="32"/>
        </w:rPr>
        <w:t>年度山东省自然科学基金项目（第一批）形式审查异议反馈汇总表</w:t>
      </w:r>
    </w:p>
    <w:p w:rsidR="00930369" w:rsidRDefault="00DE07D8">
      <w:pPr>
        <w:wordWrap w:val="0"/>
        <w:jc w:val="center"/>
        <w:rPr>
          <w:u w:val="single"/>
        </w:rPr>
      </w:pPr>
      <w:r>
        <w:rPr>
          <w:rFonts w:cs="宋体" w:hint="eastAsia"/>
        </w:rPr>
        <w:t xml:space="preserve">                                                                                    </w:t>
      </w:r>
      <w:r>
        <w:rPr>
          <w:rFonts w:cs="宋体" w:hint="eastAsia"/>
        </w:rPr>
        <w:t>日期：</w:t>
      </w:r>
      <w:r>
        <w:t>20</w:t>
      </w:r>
      <w:r>
        <w:rPr>
          <w:rFonts w:hint="eastAsia"/>
        </w:rPr>
        <w:t>20</w:t>
      </w:r>
      <w:r>
        <w:rPr>
          <w:rFonts w:cs="宋体" w:hint="eastAsia"/>
        </w:rPr>
        <w:t>年</w:t>
      </w:r>
      <w:r>
        <w:rPr>
          <w:rFonts w:cs="宋体" w:hint="eastAsia"/>
        </w:rPr>
        <w:t>1</w:t>
      </w:r>
      <w:r>
        <w:rPr>
          <w:rFonts w:cs="宋体" w:hint="eastAsia"/>
        </w:rPr>
        <w:t>月</w:t>
      </w:r>
      <w:r>
        <w:rPr>
          <w:rFonts w:hint="eastAsia"/>
        </w:rPr>
        <w:t>2</w:t>
      </w:r>
      <w:r>
        <w:rPr>
          <w:rFonts w:cs="宋体" w:hint="eastAsia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179"/>
        <w:gridCol w:w="196"/>
        <w:gridCol w:w="3631"/>
        <w:gridCol w:w="851"/>
        <w:gridCol w:w="709"/>
        <w:gridCol w:w="567"/>
        <w:gridCol w:w="567"/>
        <w:gridCol w:w="1417"/>
        <w:gridCol w:w="1276"/>
        <w:gridCol w:w="142"/>
        <w:gridCol w:w="2147"/>
      </w:tblGrid>
      <w:tr w:rsidR="00930369">
        <w:trPr>
          <w:jc w:val="center"/>
        </w:trPr>
        <w:tc>
          <w:tcPr>
            <w:tcW w:w="2171" w:type="dxa"/>
            <w:gridSpan w:val="2"/>
            <w:vAlign w:val="center"/>
          </w:tcPr>
          <w:p w:rsidR="00930369" w:rsidRDefault="00DE07D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依托单位名称</w:t>
            </w:r>
          </w:p>
        </w:tc>
        <w:tc>
          <w:tcPr>
            <w:tcW w:w="4678" w:type="dxa"/>
            <w:gridSpan w:val="3"/>
            <w:vAlign w:val="center"/>
          </w:tcPr>
          <w:p w:rsidR="00930369" w:rsidRDefault="00DE07D8"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青岛滨海学院</w:t>
            </w: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</w:tc>
        <w:tc>
          <w:tcPr>
            <w:tcW w:w="1276" w:type="dxa"/>
            <w:gridSpan w:val="2"/>
            <w:vAlign w:val="center"/>
          </w:tcPr>
          <w:p w:rsidR="00930369" w:rsidRDefault="00DE07D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经办人</w:t>
            </w:r>
          </w:p>
        </w:tc>
        <w:tc>
          <w:tcPr>
            <w:tcW w:w="1984" w:type="dxa"/>
            <w:gridSpan w:val="2"/>
            <w:vAlign w:val="center"/>
          </w:tcPr>
          <w:p w:rsidR="00930369" w:rsidRDefault="00DE07D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刘欣然</w:t>
            </w:r>
          </w:p>
        </w:tc>
        <w:tc>
          <w:tcPr>
            <w:tcW w:w="1418" w:type="dxa"/>
            <w:gridSpan w:val="2"/>
            <w:vAlign w:val="center"/>
          </w:tcPr>
          <w:p w:rsidR="00930369" w:rsidRDefault="00DE07D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2147" w:type="dxa"/>
            <w:vAlign w:val="center"/>
          </w:tcPr>
          <w:p w:rsidR="00930369" w:rsidRDefault="00DE07D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15166613860</w:t>
            </w:r>
          </w:p>
        </w:tc>
      </w:tr>
      <w:tr w:rsidR="00930369">
        <w:trPr>
          <w:jc w:val="center"/>
        </w:trPr>
        <w:tc>
          <w:tcPr>
            <w:tcW w:w="992" w:type="dxa"/>
            <w:vAlign w:val="center"/>
          </w:tcPr>
          <w:p w:rsidR="00930369" w:rsidRDefault="00DE07D8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5" w:type="dxa"/>
            <w:gridSpan w:val="2"/>
            <w:vAlign w:val="center"/>
          </w:tcPr>
          <w:p w:rsidR="00930369" w:rsidRDefault="00DE07D8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项目申</w:t>
            </w:r>
          </w:p>
          <w:p w:rsidR="00930369" w:rsidRDefault="00DE07D8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报编号</w:t>
            </w:r>
          </w:p>
        </w:tc>
        <w:tc>
          <w:tcPr>
            <w:tcW w:w="3631" w:type="dxa"/>
            <w:vAlign w:val="center"/>
          </w:tcPr>
          <w:p w:rsidR="00930369" w:rsidRDefault="00DE07D8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560" w:type="dxa"/>
            <w:gridSpan w:val="2"/>
            <w:vAlign w:val="center"/>
          </w:tcPr>
          <w:p w:rsidR="00930369" w:rsidRDefault="00DE07D8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1134" w:type="dxa"/>
            <w:gridSpan w:val="2"/>
            <w:vAlign w:val="center"/>
          </w:tcPr>
          <w:p w:rsidR="00930369" w:rsidRDefault="00DE07D8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申报人</w:t>
            </w:r>
          </w:p>
        </w:tc>
        <w:tc>
          <w:tcPr>
            <w:tcW w:w="2693" w:type="dxa"/>
            <w:gridSpan w:val="2"/>
            <w:vAlign w:val="center"/>
          </w:tcPr>
          <w:p w:rsidR="00930369" w:rsidRDefault="00DE07D8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形式审查</w:t>
            </w:r>
          </w:p>
          <w:p w:rsidR="00930369" w:rsidRDefault="00DE07D8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不通过原因</w:t>
            </w:r>
          </w:p>
        </w:tc>
        <w:tc>
          <w:tcPr>
            <w:tcW w:w="2289" w:type="dxa"/>
            <w:gridSpan w:val="2"/>
            <w:vAlign w:val="center"/>
          </w:tcPr>
          <w:p w:rsidR="00930369" w:rsidRDefault="00DE07D8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主要异议理由</w:t>
            </w:r>
          </w:p>
        </w:tc>
      </w:tr>
      <w:tr w:rsidR="00930369">
        <w:trPr>
          <w:jc w:val="center"/>
        </w:trPr>
        <w:tc>
          <w:tcPr>
            <w:tcW w:w="992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930369">
        <w:trPr>
          <w:jc w:val="center"/>
        </w:trPr>
        <w:tc>
          <w:tcPr>
            <w:tcW w:w="992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930369">
        <w:trPr>
          <w:jc w:val="center"/>
        </w:trPr>
        <w:tc>
          <w:tcPr>
            <w:tcW w:w="992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930369">
        <w:trPr>
          <w:jc w:val="center"/>
        </w:trPr>
        <w:tc>
          <w:tcPr>
            <w:tcW w:w="992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930369">
        <w:trPr>
          <w:jc w:val="center"/>
        </w:trPr>
        <w:tc>
          <w:tcPr>
            <w:tcW w:w="992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930369">
        <w:trPr>
          <w:jc w:val="center"/>
        </w:trPr>
        <w:tc>
          <w:tcPr>
            <w:tcW w:w="992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930369">
        <w:trPr>
          <w:jc w:val="center"/>
        </w:trPr>
        <w:tc>
          <w:tcPr>
            <w:tcW w:w="992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930369">
        <w:trPr>
          <w:jc w:val="center"/>
        </w:trPr>
        <w:tc>
          <w:tcPr>
            <w:tcW w:w="992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930369">
        <w:trPr>
          <w:jc w:val="center"/>
        </w:trPr>
        <w:tc>
          <w:tcPr>
            <w:tcW w:w="992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930369">
        <w:trPr>
          <w:jc w:val="center"/>
        </w:trPr>
        <w:tc>
          <w:tcPr>
            <w:tcW w:w="992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930369">
        <w:trPr>
          <w:jc w:val="center"/>
        </w:trPr>
        <w:tc>
          <w:tcPr>
            <w:tcW w:w="992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930369">
        <w:trPr>
          <w:jc w:val="center"/>
        </w:trPr>
        <w:tc>
          <w:tcPr>
            <w:tcW w:w="992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930369">
        <w:trPr>
          <w:jc w:val="center"/>
        </w:trPr>
        <w:tc>
          <w:tcPr>
            <w:tcW w:w="992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930369">
        <w:trPr>
          <w:jc w:val="center"/>
        </w:trPr>
        <w:tc>
          <w:tcPr>
            <w:tcW w:w="992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30369" w:rsidRDefault="0093036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 w:rsidR="00930369" w:rsidRDefault="00DE07D8">
      <w:pPr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此表可附页</w:t>
      </w:r>
    </w:p>
    <w:p w:rsidR="00930369" w:rsidRDefault="00930369">
      <w:pPr>
        <w:ind w:firstLineChars="1700" w:firstLine="3570"/>
      </w:pPr>
    </w:p>
    <w:p w:rsidR="00930369" w:rsidRDefault="00930369">
      <w:bookmarkStart w:id="0" w:name="_GoBack"/>
      <w:bookmarkEnd w:id="0"/>
    </w:p>
    <w:sectPr w:rsidR="00930369" w:rsidSect="009303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369"/>
    <w:rsid w:val="00930369"/>
    <w:rsid w:val="00DE07D8"/>
    <w:rsid w:val="0755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3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0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2014-10-29T12:08:00Z</dcterms:created>
  <dcterms:modified xsi:type="dcterms:W3CDTF">2019-12-31T02:51:00Z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